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07" w:rsidRDefault="00CC3507" w:rsidP="00CC3507">
      <w:pPr>
        <w:pBdr>
          <w:bottom w:val="double" w:sz="6" w:space="1" w:color="auto"/>
        </w:pBd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ТЕРРИТОРИАЛЬНАЯ ИЗБИРАТЕЛЬНАЯ КОМИССИЯ</w:t>
      </w:r>
      <w:r>
        <w:rPr>
          <w:rFonts w:ascii="Times New Roman CYR" w:hAnsi="Times New Roman CYR"/>
          <w:b/>
          <w:szCs w:val="28"/>
        </w:rPr>
        <w:br/>
        <w:t xml:space="preserve"> ГАГАРИНСКОГО РАЙОНА ГОРОДА СЕВАСТОПОЛЯ</w:t>
      </w:r>
    </w:p>
    <w:p w:rsidR="00CC3507" w:rsidRDefault="00CC3507" w:rsidP="00CC3507">
      <w:pPr>
        <w:spacing w:after="0" w:line="254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CC3507" w:rsidRDefault="00CC3507" w:rsidP="00CC3507">
      <w:pPr>
        <w:spacing w:after="160" w:line="254" w:lineRule="auto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</w:p>
    <w:tbl>
      <w:tblPr>
        <w:tblW w:w="9645" w:type="dxa"/>
        <w:tblInd w:w="-34" w:type="dxa"/>
        <w:tblLayout w:type="fixed"/>
        <w:tblLook w:val="04A0"/>
      </w:tblPr>
      <w:tblGrid>
        <w:gridCol w:w="4255"/>
        <w:gridCol w:w="5390"/>
      </w:tblGrid>
      <w:tr w:rsidR="00CC3507" w:rsidTr="00CC3507">
        <w:trPr>
          <w:trHeight w:val="130"/>
        </w:trPr>
        <w:tc>
          <w:tcPr>
            <w:tcW w:w="4253" w:type="dxa"/>
            <w:hideMark/>
          </w:tcPr>
          <w:p w:rsidR="00CC3507" w:rsidRDefault="00CC3507">
            <w:pPr>
              <w:spacing w:after="160" w:line="254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 августа 2021 года</w:t>
            </w:r>
          </w:p>
        </w:tc>
        <w:tc>
          <w:tcPr>
            <w:tcW w:w="5387" w:type="dxa"/>
            <w:hideMark/>
          </w:tcPr>
          <w:p w:rsidR="00CC3507" w:rsidRDefault="00CC3507" w:rsidP="00A91857">
            <w:pPr>
              <w:spacing w:after="160" w:line="254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            № 56/</w:t>
            </w:r>
            <w:r w:rsidR="00A91857">
              <w:rPr>
                <w:rFonts w:eastAsia="Calibri"/>
                <w:szCs w:val="28"/>
                <w:lang w:eastAsia="en-US"/>
              </w:rPr>
              <w:t>373</w:t>
            </w:r>
            <w:bookmarkStart w:id="0" w:name="_GoBack"/>
            <w:bookmarkEnd w:id="0"/>
            <w:r>
              <w:rPr>
                <w:rFonts w:eastAsia="Calibri"/>
                <w:szCs w:val="28"/>
                <w:lang w:eastAsia="en-US"/>
              </w:rPr>
              <w:t>-2</w:t>
            </w:r>
          </w:p>
        </w:tc>
      </w:tr>
    </w:tbl>
    <w:p w:rsidR="00CC3507" w:rsidRDefault="00CC3507" w:rsidP="00CC3507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16"/>
          <w:szCs w:val="16"/>
        </w:rPr>
      </w:pPr>
    </w:p>
    <w:p w:rsidR="00CC3507" w:rsidRDefault="00CC3507" w:rsidP="00CC3507">
      <w:pPr>
        <w:spacing w:after="0"/>
        <w:ind w:firstLine="0"/>
        <w:rPr>
          <w:b/>
        </w:rPr>
      </w:pPr>
    </w:p>
    <w:p w:rsidR="00CC3507" w:rsidRDefault="00CC3507" w:rsidP="00CC3507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О назначении председателя участковой избирательной комиссии избирательного участка № 46</w:t>
      </w:r>
    </w:p>
    <w:p w:rsidR="00CC3507" w:rsidRDefault="00CC3507" w:rsidP="00CC3507">
      <w:pPr>
        <w:spacing w:after="0"/>
        <w:ind w:firstLine="0"/>
        <w:jc w:val="center"/>
        <w:rPr>
          <w:b/>
        </w:rPr>
      </w:pPr>
    </w:p>
    <w:p w:rsidR="00CC3507" w:rsidRDefault="00CC3507" w:rsidP="00CC3507">
      <w:pPr>
        <w:pStyle w:val="14-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с пунктом 7 статьи 28 Федерального закона                  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территориальная избирательная комиссия Гагаринского района города Севастополя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 xml:space="preserve">: </w:t>
      </w:r>
    </w:p>
    <w:p w:rsidR="00CC3507" w:rsidRDefault="00CC3507" w:rsidP="00CC3507">
      <w:pPr>
        <w:spacing w:line="360" w:lineRule="auto"/>
        <w:ind w:firstLine="709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 xml:space="preserve">1. Назначить </w:t>
      </w:r>
      <w:proofErr w:type="spellStart"/>
      <w:r>
        <w:rPr>
          <w:b/>
          <w:szCs w:val="28"/>
        </w:rPr>
        <w:t>Кабанскую</w:t>
      </w:r>
      <w:proofErr w:type="spellEnd"/>
      <w:r>
        <w:rPr>
          <w:b/>
          <w:szCs w:val="28"/>
        </w:rPr>
        <w:t xml:space="preserve"> Валентину Петровну</w:t>
      </w:r>
      <w:r>
        <w:rPr>
          <w:szCs w:val="28"/>
        </w:rPr>
        <w:t xml:space="preserve">, 03.04.1976 года рождения, образование высшее, временно безработная, предложена собранием избирателей по месту жительства – г. Севастополь,                      ул. Павла Корчагина, дом 40, председателем участковой избирательной комиссии избирательного участка № 46, освободив от указанной должности </w:t>
      </w:r>
      <w:proofErr w:type="spellStart"/>
      <w:r>
        <w:rPr>
          <w:szCs w:val="28"/>
        </w:rPr>
        <w:t>Шаповалову</w:t>
      </w:r>
      <w:proofErr w:type="spellEnd"/>
      <w:r>
        <w:rPr>
          <w:szCs w:val="28"/>
        </w:rPr>
        <w:t xml:space="preserve"> Анастасию Геннадиевну по причине выхода из состава участковой избирательной комиссии избирательного участка № 46.</w:t>
      </w:r>
    </w:p>
    <w:p w:rsidR="00CC3507" w:rsidRDefault="00CC3507" w:rsidP="00CC3507">
      <w:pPr>
        <w:spacing w:line="360" w:lineRule="auto"/>
        <w:ind w:firstLine="709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 xml:space="preserve">2. Направить копию настоящего решения в Севастопольскую городскую избирательную комиссию, в участковую избирательную </w:t>
      </w:r>
      <w:r w:rsidR="00985055">
        <w:rPr>
          <w:rFonts w:eastAsia="SimSun"/>
          <w:kern w:val="2"/>
          <w:szCs w:val="28"/>
          <w:lang w:eastAsia="hi-IN" w:bidi="hi-IN"/>
        </w:rPr>
        <w:t xml:space="preserve"> </w:t>
      </w:r>
      <w:r>
        <w:rPr>
          <w:rFonts w:eastAsia="SimSun"/>
          <w:kern w:val="2"/>
          <w:szCs w:val="28"/>
          <w:lang w:eastAsia="hi-IN" w:bidi="hi-IN"/>
        </w:rPr>
        <w:t>комиссию № 46.</w:t>
      </w:r>
    </w:p>
    <w:p w:rsidR="00CC3507" w:rsidRDefault="00CC3507" w:rsidP="00CC3507">
      <w:pPr>
        <w:pStyle w:val="14-1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 w:rsidR="0098505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председателя территориальной избирательной комиссии Гагаринского района города Севастополя Дмитриеву И.А.</w:t>
      </w:r>
    </w:p>
    <w:p w:rsidR="00CC3507" w:rsidRDefault="00CC3507" w:rsidP="00CC3507">
      <w:pPr>
        <w:widowControl w:val="0"/>
        <w:tabs>
          <w:tab w:val="left" w:pos="7710"/>
        </w:tabs>
        <w:suppressAutoHyphens/>
        <w:spacing w:after="0" w:line="360" w:lineRule="auto"/>
        <w:ind w:firstLine="709"/>
        <w:rPr>
          <w:rFonts w:eastAsia="SimSun" w:cs="Mangal"/>
          <w:kern w:val="2"/>
          <w:sz w:val="24"/>
          <w:szCs w:val="24"/>
          <w:lang w:eastAsia="hi-IN" w:bidi="hi-IN"/>
        </w:rPr>
      </w:pPr>
    </w:p>
    <w:tbl>
      <w:tblPr>
        <w:tblW w:w="9606" w:type="dxa"/>
        <w:tblLook w:val="01E0"/>
      </w:tblPr>
      <w:tblGrid>
        <w:gridCol w:w="4219"/>
        <w:gridCol w:w="5387"/>
      </w:tblGrid>
      <w:tr w:rsidR="00CC3507" w:rsidTr="00CC3507">
        <w:tc>
          <w:tcPr>
            <w:tcW w:w="4219" w:type="dxa"/>
            <w:hideMark/>
          </w:tcPr>
          <w:p w:rsidR="00CC3507" w:rsidRDefault="00CC3507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  <w:jc w:val="left"/>
            </w:pPr>
            <w:r>
              <w:t>Председатель комиссии</w:t>
            </w:r>
          </w:p>
        </w:tc>
        <w:tc>
          <w:tcPr>
            <w:tcW w:w="5387" w:type="dxa"/>
            <w:hideMark/>
          </w:tcPr>
          <w:p w:rsidR="00CC3507" w:rsidRDefault="00CC3507">
            <w:pPr>
              <w:pStyle w:val="14-15"/>
              <w:spacing w:line="240" w:lineRule="auto"/>
              <w:ind w:firstLine="0"/>
              <w:jc w:val="right"/>
            </w:pPr>
            <w:r>
              <w:t>И.А. Дмитриева</w:t>
            </w:r>
          </w:p>
        </w:tc>
      </w:tr>
      <w:tr w:rsidR="00CC3507" w:rsidTr="00CC3507">
        <w:tc>
          <w:tcPr>
            <w:tcW w:w="4219" w:type="dxa"/>
          </w:tcPr>
          <w:p w:rsidR="00CC3507" w:rsidRDefault="00CC3507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387" w:type="dxa"/>
          </w:tcPr>
          <w:p w:rsidR="00CC3507" w:rsidRDefault="00CC3507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CC3507" w:rsidTr="00CC3507">
        <w:tc>
          <w:tcPr>
            <w:tcW w:w="4219" w:type="dxa"/>
            <w:hideMark/>
          </w:tcPr>
          <w:p w:rsidR="00CC3507" w:rsidRDefault="00CC3507">
            <w:pPr>
              <w:pStyle w:val="14-15"/>
              <w:tabs>
                <w:tab w:val="clear" w:pos="567"/>
                <w:tab w:val="left" w:pos="708"/>
              </w:tabs>
              <w:spacing w:line="240" w:lineRule="auto"/>
              <w:ind w:firstLine="0"/>
              <w:jc w:val="left"/>
            </w:pPr>
            <w:r>
              <w:t>Секретарь комиссии</w:t>
            </w:r>
          </w:p>
        </w:tc>
        <w:tc>
          <w:tcPr>
            <w:tcW w:w="5387" w:type="dxa"/>
            <w:hideMark/>
          </w:tcPr>
          <w:p w:rsidR="00CC3507" w:rsidRDefault="00CC3507">
            <w:pPr>
              <w:pStyle w:val="14-15"/>
              <w:spacing w:line="240" w:lineRule="auto"/>
              <w:ind w:firstLine="0"/>
              <w:jc w:val="right"/>
            </w:pPr>
            <w:r>
              <w:t xml:space="preserve">                                            В.А. Смирнова </w:t>
            </w:r>
          </w:p>
        </w:tc>
      </w:tr>
    </w:tbl>
    <w:p w:rsidR="00D66113" w:rsidRDefault="00D66113"/>
    <w:sectPr w:rsidR="00D66113" w:rsidSect="0085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ED"/>
    <w:rsid w:val="00852E46"/>
    <w:rsid w:val="00985055"/>
    <w:rsid w:val="00A91857"/>
    <w:rsid w:val="00CC3507"/>
    <w:rsid w:val="00D66113"/>
    <w:rsid w:val="00DF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0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2"/>
    <w:rsid w:val="00CC3507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customStyle="1" w:styleId="14-1">
    <w:name w:val="Текст 14-1"/>
    <w:aliases w:val="5,Стиль12-1"/>
    <w:basedOn w:val="a"/>
    <w:rsid w:val="00CC3507"/>
    <w:pPr>
      <w:spacing w:after="0" w:line="360" w:lineRule="auto"/>
      <w:ind w:firstLine="709"/>
    </w:pPr>
    <w:rPr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CC3507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05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0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2"/>
    <w:rsid w:val="00CC3507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customStyle="1" w:styleId="14-1">
    <w:name w:val="Текст 14-1"/>
    <w:aliases w:val="5,Стиль12-1"/>
    <w:basedOn w:val="a"/>
    <w:rsid w:val="00CC3507"/>
    <w:pPr>
      <w:spacing w:after="0" w:line="360" w:lineRule="auto"/>
      <w:ind w:firstLine="709"/>
    </w:pPr>
    <w:rPr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CC3507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5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>diakov.net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Качур </cp:lastModifiedBy>
  <cp:revision>4</cp:revision>
  <cp:lastPrinted>2021-09-01T07:11:00Z</cp:lastPrinted>
  <dcterms:created xsi:type="dcterms:W3CDTF">2021-08-30T05:59:00Z</dcterms:created>
  <dcterms:modified xsi:type="dcterms:W3CDTF">2021-09-01T07:11:00Z</dcterms:modified>
</cp:coreProperties>
</file>